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951" w:rsidRDefault="003A3951">
      <w:pPr>
        <w:jc w:val="center"/>
        <w:rPr>
          <w:rFonts w:ascii="方正小标宋简体" w:eastAsia="方正小标宋简体"/>
          <w:sz w:val="32"/>
          <w:szCs w:val="32"/>
        </w:rPr>
      </w:pPr>
      <w:r w:rsidRPr="00BB1815">
        <w:rPr>
          <w:rFonts w:ascii="方正小标宋简体" w:eastAsia="方正小标宋简体" w:hint="eastAsia"/>
          <w:sz w:val="32"/>
          <w:szCs w:val="32"/>
        </w:rPr>
        <w:t>对使用国家明令淘汰的用能设备或生产工艺的处罚</w:t>
      </w:r>
    </w:p>
    <w:p w:rsidR="003A3951" w:rsidRDefault="003A3951">
      <w:pPr>
        <w:jc w:val="center"/>
        <w:rPr>
          <w:rFonts w:ascii="方正小标宋简体" w:eastAsia="方正小标宋简体"/>
          <w:sz w:val="32"/>
          <w:szCs w:val="32"/>
        </w:rPr>
      </w:pPr>
      <w:r w:rsidRPr="00BB1815">
        <w:rPr>
          <w:rFonts w:ascii="方正小标宋简体" w:eastAsia="方正小标宋简体" w:hint="eastAsia"/>
          <w:sz w:val="32"/>
          <w:szCs w:val="32"/>
        </w:rPr>
        <w:t>外部受理流程图</w:t>
      </w:r>
    </w:p>
    <w:p w:rsidR="003A3951" w:rsidRPr="00EC4268" w:rsidRDefault="003A3951">
      <w:pPr>
        <w:jc w:val="center"/>
        <w:rPr>
          <w:rFonts w:ascii="方正小标宋简体" w:eastAsia="方正小标宋简体"/>
          <w:sz w:val="32"/>
          <w:szCs w:val="32"/>
        </w:rPr>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7" o:spid="_x0000_s1026" type="#_x0000_t176" style="position:absolute;left:0;text-align:left;margin-left:27pt;margin-top:14.1pt;width:348.2pt;height:78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" filled="f">
            <v:textbox>
              <w:txbxContent>
                <w:p w:rsidR="003A3951" w:rsidRDefault="003A3951" w:rsidP="001407F1">
                  <w:pPr>
                    <w:ind w:firstLineChars="1500" w:firstLine="31680"/>
                    <w:rPr>
                      <w:rFonts w:ascii="黑体" w:eastAsia="黑体"/>
                      <w:color w:val="000000"/>
                      <w:sz w:val="19"/>
                      <w:szCs w:val="19"/>
                    </w:rPr>
                  </w:pPr>
                  <w:r>
                    <w:rPr>
                      <w:rFonts w:ascii="黑体" w:eastAsia="黑体" w:hint="eastAsia"/>
                      <w:color w:val="000000"/>
                      <w:sz w:val="19"/>
                      <w:szCs w:val="19"/>
                    </w:rPr>
                    <w:t>立</w:t>
                  </w:r>
                  <w:r>
                    <w:rPr>
                      <w:rFonts w:ascii="黑体" w:eastAsia="黑体"/>
                      <w:color w:val="000000"/>
                      <w:sz w:val="19"/>
                      <w:szCs w:val="19"/>
                    </w:rPr>
                    <w:t xml:space="preserve">     </w:t>
                  </w:r>
                  <w:r>
                    <w:rPr>
                      <w:rFonts w:ascii="黑体" w:eastAsia="黑体" w:hint="eastAsia"/>
                      <w:color w:val="000000"/>
                      <w:sz w:val="19"/>
                      <w:szCs w:val="19"/>
                    </w:rPr>
                    <w:t>案</w:t>
                  </w:r>
                </w:p>
                <w:p w:rsidR="003A3951" w:rsidRDefault="003A3951" w:rsidP="00BB1815">
                  <w:pPr>
                    <w:jc w:val="left"/>
                  </w:pPr>
                  <w:r w:rsidRPr="00BB1815">
                    <w:rPr>
                      <w:rFonts w:hint="eastAsia"/>
                      <w:color w:val="000000"/>
                      <w:sz w:val="19"/>
                      <w:szCs w:val="19"/>
                    </w:rPr>
                    <w:t>节能和循环经济主管部门在检查中发现或者接到举报有使用国家明令淘汰的用能设备或者生产工艺的或者交办、上报、移送的此类违法案件，应予以审查，决定是否立案。</w:t>
                  </w:r>
                </w:p>
              </w:txbxContent>
            </v:textbox>
          </v:shape>
        </w:pict>
      </w:r>
    </w:p>
    <w:p w:rsidR="003A3951" w:rsidRDefault="003A3951">
      <w:pPr>
        <w:jc w:val="center"/>
        <w:rPr>
          <w:rFonts w:ascii="方正小标宋简体" w:eastAsia="方正小标宋简体"/>
          <w:sz w:val="32"/>
          <w:szCs w:val="32"/>
        </w:rPr>
      </w:pPr>
    </w:p>
    <w:p w:rsidR="003A3951" w:rsidRPr="0084655F" w:rsidRDefault="003A3951">
      <w:pPr>
        <w:jc w:val="center"/>
        <w:rPr>
          <w:rFonts w:ascii="方正小标宋简体" w:eastAsia="方正小标宋简体"/>
          <w:sz w:val="32"/>
          <w:szCs w:val="32"/>
        </w:rPr>
      </w:pPr>
      <w:r>
        <w:rPr>
          <w:noProof/>
        </w:rPr>
        <w:pict>
          <v:line id="直接连接符 30" o:spid="_x0000_s1027" style="position:absolute;left:0;text-align:left;z-index:251657728;visibility:visible" from="206.25pt,29.7pt" to="206.25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" strokecolor="#4579b8"/>
        </w:pict>
      </w:r>
    </w:p>
    <w:p w:rsidR="003A3951" w:rsidRPr="00197809" w:rsidRDefault="003A3951">
      <w:pPr>
        <w:jc w:val="center"/>
        <w:rPr>
          <w:rFonts w:ascii="方正小标宋简体" w:eastAsia="方正小标宋简体"/>
          <w:sz w:val="32"/>
          <w:szCs w:val="32"/>
        </w:rPr>
      </w:pPr>
      <w:r>
        <w:rPr>
          <w:noProof/>
        </w:rPr>
        <w:pict>
          <v:shapetype id="_x0000_t32" coordsize="21600,21600" o:spt="32" o:oned="t" path="m,l21600,21600e" filled="f">
            <v:path arrowok="t" fillok="f" o:connecttype="none"/>
            <o:lock v:ext="edit" shapetype="t"/>
          </v:shapetype>
          <v:shape id="直接箭头连接符 32" o:spid="_x0000_s1028" type="#_x0000_t32" style="position:absolute;left:0;text-align:left;margin-left:90pt;margin-top:12pt;width:0;height:1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" strokecolor="#4579b8">
            <v:stroke endarrow="open"/>
          </v:shape>
        </w:pict>
      </w:r>
      <w:r>
        <w:rPr>
          <w:noProof/>
        </w:rPr>
        <w:pict>
          <v:roundrect id="AutoShape 32" o:spid="_x0000_s1029" style="position:absolute;left:0;text-align:left;margin-left:32.35pt;margin-top:27.2pt;width:124.4pt;height:127.8pt;z-index:2516515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" filled="f">
            <v:textbox>
              <w:txbxContent>
                <w:p w:rsidR="003A3951" w:rsidRPr="007F79EE" w:rsidRDefault="003A3951" w:rsidP="001407F1">
                  <w:pPr>
                    <w:spacing w:line="220" w:lineRule="exact"/>
                    <w:ind w:firstLineChars="300" w:firstLine="31680"/>
                    <w:rPr>
                      <w:rFonts w:ascii="黑体" w:eastAsia="黑体"/>
                      <w:color w:val="000000"/>
                      <w:sz w:val="19"/>
                      <w:szCs w:val="19"/>
                    </w:rPr>
                  </w:pPr>
                  <w:r w:rsidRPr="007F79EE">
                    <w:rPr>
                      <w:rFonts w:ascii="黑体" w:eastAsia="黑体" w:hint="eastAsia"/>
                      <w:color w:val="000000"/>
                      <w:sz w:val="19"/>
                      <w:szCs w:val="19"/>
                    </w:rPr>
                    <w:t>调</w:t>
                  </w:r>
                  <w:r w:rsidRPr="007F79EE">
                    <w:rPr>
                      <w:rFonts w:ascii="黑体" w:eastAsia="黑体"/>
                      <w:color w:val="000000"/>
                      <w:sz w:val="19"/>
                      <w:szCs w:val="19"/>
                    </w:rPr>
                    <w:t xml:space="preserve">    </w:t>
                  </w:r>
                  <w:r w:rsidRPr="007F79EE">
                    <w:rPr>
                      <w:rFonts w:ascii="黑体" w:eastAsia="黑体" w:hint="eastAsia"/>
                      <w:color w:val="000000"/>
                      <w:sz w:val="19"/>
                      <w:szCs w:val="19"/>
                    </w:rPr>
                    <w:t>查</w:t>
                  </w:r>
                </w:p>
                <w:p w:rsidR="003A3951" w:rsidRPr="007F79EE" w:rsidRDefault="003A3951" w:rsidP="001F41E4">
                  <w:pPr>
                    <w:spacing w:beforeLines="50" w:line="220" w:lineRule="exact"/>
                    <w:rPr>
                      <w:color w:val="000000"/>
                      <w:sz w:val="19"/>
                      <w:szCs w:val="19"/>
                    </w:rPr>
                  </w:pPr>
                  <w:r w:rsidRPr="007F79EE">
                    <w:rPr>
                      <w:rFonts w:hint="eastAsia"/>
                      <w:color w:val="000000"/>
                      <w:sz w:val="19"/>
                      <w:szCs w:val="19"/>
                    </w:rPr>
                    <w:t>对立案的案件，指定专人负责，与当事人有直接利害关系的应当回避。执法人员不得少于两人，调查时应出示证件，允许当事人辩解陈述，执法人员应保守有关秘密。</w:t>
                  </w:r>
                </w:p>
              </w:txbxContent>
            </v:textbox>
          </v:roundrect>
        </w:pict>
      </w:r>
      <w:r>
        <w:rPr>
          <w:noProof/>
        </w:rPr>
        <w:pict>
          <v:roundrect id="AutoShape 33" o:spid="_x0000_s1030" style="position:absolute;left:0;text-align:left;margin-left:245.25pt;margin-top:27pt;width:124.35pt;height:138.75pt;z-index:2516526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" filled="f">
            <v:textbox>
              <w:txbxContent>
                <w:p w:rsidR="003A3951" w:rsidRPr="007F79EE" w:rsidRDefault="003A3951" w:rsidP="001407F1">
                  <w:pPr>
                    <w:spacing w:line="220" w:lineRule="exact"/>
                    <w:ind w:firstLineChars="300" w:firstLine="31680"/>
                    <w:rPr>
                      <w:rFonts w:ascii="黑体" w:eastAsia="黑体"/>
                      <w:color w:val="000000"/>
                      <w:sz w:val="19"/>
                      <w:szCs w:val="19"/>
                    </w:rPr>
                  </w:pPr>
                  <w:r>
                    <w:rPr>
                      <w:rFonts w:ascii="黑体" w:eastAsia="黑体" w:hint="eastAsia"/>
                      <w:color w:val="000000"/>
                      <w:sz w:val="19"/>
                      <w:szCs w:val="19"/>
                    </w:rPr>
                    <w:t>审</w:t>
                  </w:r>
                  <w:r w:rsidRPr="007F79EE">
                    <w:rPr>
                      <w:rFonts w:ascii="黑体" w:eastAsia="黑体"/>
                      <w:color w:val="000000"/>
                      <w:sz w:val="19"/>
                      <w:szCs w:val="19"/>
                    </w:rPr>
                    <w:t xml:space="preserve">    </w:t>
                  </w:r>
                  <w:r w:rsidRPr="007F79EE">
                    <w:rPr>
                      <w:rFonts w:ascii="黑体" w:eastAsia="黑体" w:hint="eastAsia"/>
                      <w:color w:val="000000"/>
                      <w:sz w:val="19"/>
                      <w:szCs w:val="19"/>
                    </w:rPr>
                    <w:t>查</w:t>
                  </w:r>
                </w:p>
                <w:p w:rsidR="003A3951" w:rsidRPr="007F79EE" w:rsidRDefault="003A3951" w:rsidP="001F41E4">
                  <w:pPr>
                    <w:spacing w:beforeLines="50" w:line="220" w:lineRule="exact"/>
                    <w:rPr>
                      <w:color w:val="000000"/>
                      <w:sz w:val="19"/>
                      <w:szCs w:val="19"/>
                    </w:rPr>
                  </w:pPr>
                  <w:r w:rsidRPr="007F79EE">
                    <w:rPr>
                      <w:rFonts w:hint="eastAsia"/>
                      <w:color w:val="000000"/>
                      <w:sz w:val="19"/>
                      <w:szCs w:val="19"/>
                    </w:rPr>
                    <w:t>应当组织有关人员对违法行为的事实、性质、情节、社会危害程度、办案程序、处罚意见等进行审查。应当根据认定的事实，提出予以处罚、补充证据、重新调查、撤销案件或者其他处理意见。</w:t>
                  </w:r>
                </w:p>
              </w:txbxContent>
            </v:textbox>
          </v:roundrect>
        </w:pict>
      </w:r>
      <w:r>
        <w:rPr>
          <w:noProof/>
        </w:rPr>
        <w:pict>
          <v:line id="直接连接符 31" o:spid="_x0000_s1031" style="position:absolute;left:0;text-align:left;flip:x;z-index:251658752;visibility:visible" from="90pt,12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" strokecolor="#4579b8"/>
        </w:pict>
      </w:r>
    </w:p>
    <w:p w:rsidR="003A3951" w:rsidRDefault="003A3951">
      <w:pPr>
        <w:jc w:val="center"/>
        <w:rPr>
          <w:rFonts w:ascii="方正小标宋简体" w:eastAsia="方正小标宋简体"/>
          <w:sz w:val="32"/>
          <w:szCs w:val="32"/>
        </w:rPr>
      </w:pPr>
    </w:p>
    <w:p w:rsidR="003A3951" w:rsidRDefault="003A3951">
      <w:pPr>
        <w:jc w:val="center"/>
        <w:rPr>
          <w:rFonts w:ascii="方正小标宋简体" w:eastAsia="方正小标宋简体"/>
          <w:sz w:val="32"/>
          <w:szCs w:val="32"/>
        </w:rPr>
      </w:pPr>
      <w:r>
        <w:rPr>
          <w:noProof/>
        </w:rPr>
        <w:pict>
          <v:shape id="直接箭头连接符 34" o:spid="_x0000_s1032" type="#_x0000_t32" style="position:absolute;left:0;text-align:left;margin-left:156.75pt;margin-top:26.1pt;width:88.5pt;height:0;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" strokecolor="#4a7ebb">
            <v:stroke endarrow="open"/>
          </v:shape>
        </w:pict>
      </w:r>
    </w:p>
    <w:p w:rsidR="003A3951" w:rsidRDefault="003A3951">
      <w:pPr>
        <w:jc w:val="center"/>
        <w:rPr>
          <w:rFonts w:ascii="方正小标宋简体" w:eastAsia="方正小标宋简体"/>
          <w:sz w:val="32"/>
          <w:szCs w:val="32"/>
        </w:rPr>
      </w:pPr>
    </w:p>
    <w:p w:rsidR="003A3951" w:rsidRDefault="003A3951">
      <w:pPr>
        <w:jc w:val="center"/>
        <w:rPr>
          <w:rFonts w:ascii="方正小标宋简体" w:eastAsia="方正小标宋简体"/>
          <w:sz w:val="32"/>
          <w:szCs w:val="32"/>
        </w:rPr>
      </w:pPr>
    </w:p>
    <w:p w:rsidR="003A3951" w:rsidRDefault="003A3951">
      <w:pPr>
        <w:jc w:val="center"/>
        <w:rPr>
          <w:rFonts w:ascii="方正小标宋简体" w:eastAsia="方正小标宋简体"/>
          <w:sz w:val="32"/>
          <w:szCs w:val="32"/>
        </w:rPr>
      </w:pPr>
      <w:r>
        <w:rPr>
          <w:noProof/>
        </w:rPr>
        <w:pict>
          <v:roundrect id="AutoShape 34" o:spid="_x0000_s1033" style="position:absolute;left:0;text-align:left;margin-left:32.25pt;margin-top:28.5pt;width:175.5pt;height:139.5pt;z-index:2516536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" filled="f">
            <v:textbox>
              <w:txbxContent>
                <w:p w:rsidR="003A3951" w:rsidRDefault="003A3951">
                  <w:pPr>
                    <w:spacing w:line="220" w:lineRule="exact"/>
                    <w:jc w:val="center"/>
                    <w:rPr>
                      <w:rFonts w:ascii="黑体" w:eastAsia="黑体"/>
                      <w:color w:val="000000"/>
                      <w:sz w:val="19"/>
                      <w:szCs w:val="19"/>
                    </w:rPr>
                  </w:pPr>
                  <w:r>
                    <w:rPr>
                      <w:rFonts w:ascii="黑体" w:eastAsia="黑体" w:hint="eastAsia"/>
                      <w:color w:val="000000"/>
                      <w:sz w:val="19"/>
                      <w:szCs w:val="19"/>
                    </w:rPr>
                    <w:t>决</w:t>
                  </w:r>
                  <w:r>
                    <w:rPr>
                      <w:rFonts w:ascii="黑体" w:eastAsia="黑体"/>
                      <w:color w:val="000000"/>
                      <w:sz w:val="19"/>
                      <w:szCs w:val="19"/>
                    </w:rPr>
                    <w:t xml:space="preserve">   </w:t>
                  </w:r>
                  <w:r>
                    <w:rPr>
                      <w:rFonts w:ascii="黑体" w:eastAsia="黑体" w:hint="eastAsia"/>
                      <w:color w:val="000000"/>
                      <w:sz w:val="19"/>
                      <w:szCs w:val="19"/>
                    </w:rPr>
                    <w:t>定</w:t>
                  </w:r>
                </w:p>
                <w:p w:rsidR="003A3951" w:rsidRPr="00154079" w:rsidRDefault="003A3951" w:rsidP="001F41E4">
                  <w:pPr>
                    <w:spacing w:beforeLines="50" w:line="220" w:lineRule="exact"/>
                    <w:rPr>
                      <w:color w:val="000000"/>
                      <w:sz w:val="19"/>
                      <w:szCs w:val="19"/>
                    </w:rPr>
                  </w:pPr>
                  <w:r w:rsidRPr="00154079">
                    <w:rPr>
                      <w:rFonts w:hint="eastAsia"/>
                      <w:color w:val="000000"/>
                      <w:sz w:val="19"/>
                      <w:szCs w:val="19"/>
                    </w:rPr>
                    <w:t>根据审</w:t>
                  </w:r>
                  <w:r>
                    <w:rPr>
                      <w:rFonts w:hint="eastAsia"/>
                      <w:color w:val="000000"/>
                      <w:sz w:val="19"/>
                      <w:szCs w:val="19"/>
                    </w:rPr>
                    <w:t>查</w:t>
                  </w:r>
                  <w:r w:rsidRPr="00154079">
                    <w:rPr>
                      <w:rFonts w:hint="eastAsia"/>
                      <w:color w:val="000000"/>
                      <w:sz w:val="19"/>
                      <w:szCs w:val="19"/>
                    </w:rPr>
                    <w:t>情况决定是否予以行政处罚。依法需要给予行政处罚的，应制作盖有作出行政处罚决定部门公章的行政处罚决定书，载明违法事实和证据、处罚依据和内容、申请行政复议或提起行政诉讼的途径和期限等内容。行政处罚决定中涉及没收设备或者其他有关物品的，还应当附没收物品凭证。</w:t>
                  </w:r>
                </w:p>
              </w:txbxContent>
            </v:textbox>
          </v:roundrect>
        </w:pict>
      </w:r>
      <w:r>
        <w:rPr>
          <w:noProof/>
        </w:rPr>
        <w:pict>
          <v:shape id="直接箭头连接符 35" o:spid="_x0000_s1034" type="#_x0000_t32" style="position:absolute;left:0;text-align:left;margin-left:311.45pt;margin-top:9.75pt;width:0;height:29.2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" strokecolor="#4579b8">
            <v:stroke endarrow="open"/>
          </v:shape>
        </w:pict>
      </w:r>
    </w:p>
    <w:p w:rsidR="003A3951" w:rsidRDefault="003A3951">
      <w:pPr>
        <w:jc w:val="center"/>
        <w:rPr>
          <w:rFonts w:ascii="方正小标宋简体" w:eastAsia="方正小标宋简体"/>
          <w:sz w:val="32"/>
          <w:szCs w:val="32"/>
        </w:rPr>
      </w:pPr>
      <w:r>
        <w:rPr>
          <w:noProof/>
        </w:rPr>
        <w:pict>
          <v:roundrect id="AutoShape 35" o:spid="_x0000_s1035" style="position:absolute;left:0;text-align:left;margin-left:250.8pt;margin-top:7.8pt;width:124.4pt;height:120pt;z-index:2516546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" filled="f">
            <v:textbox>
              <w:txbxContent>
                <w:p w:rsidR="003A3951" w:rsidRDefault="003A3951" w:rsidP="001407F1">
                  <w:pPr>
                    <w:spacing w:line="220" w:lineRule="exact"/>
                    <w:ind w:firstLineChars="300" w:firstLine="31680"/>
                    <w:rPr>
                      <w:rFonts w:ascii="黑体" w:eastAsia="黑体"/>
                      <w:color w:val="000000"/>
                      <w:sz w:val="19"/>
                      <w:szCs w:val="19"/>
                    </w:rPr>
                  </w:pPr>
                  <w:r>
                    <w:rPr>
                      <w:rFonts w:ascii="黑体" w:eastAsia="黑体" w:hint="eastAsia"/>
                      <w:color w:val="000000"/>
                      <w:sz w:val="19"/>
                      <w:szCs w:val="19"/>
                    </w:rPr>
                    <w:t>告知</w:t>
                  </w:r>
                </w:p>
                <w:p w:rsidR="003A3951" w:rsidRDefault="003A3951" w:rsidP="001F41E4">
                  <w:pPr>
                    <w:spacing w:beforeLines="50" w:line="220" w:lineRule="exact"/>
                    <w:rPr>
                      <w:color w:val="000000"/>
                      <w:sz w:val="19"/>
                      <w:szCs w:val="19"/>
                    </w:rPr>
                  </w:pPr>
                  <w:r w:rsidRPr="00E00B77">
                    <w:rPr>
                      <w:rFonts w:hint="eastAsia"/>
                      <w:color w:val="000000"/>
                      <w:sz w:val="19"/>
                      <w:szCs w:val="19"/>
                    </w:rPr>
                    <w:t>在做出行政处罚决定前，应当填写行政处罚事先告知书，告知当事人违法事实、处罚的理由和依据，以及当事人依法享有的陈述、申辩、要求听证等权利。</w:t>
                  </w:r>
                  <w:bookmarkStart w:id="0" w:name="_GoBack"/>
                  <w:bookmarkEnd w:id="0"/>
                </w:p>
              </w:txbxContent>
            </v:textbox>
          </v:roundrect>
        </w:pict>
      </w:r>
    </w:p>
    <w:p w:rsidR="003A3951" w:rsidRDefault="003A3951">
      <w:pPr>
        <w:jc w:val="center"/>
        <w:rPr>
          <w:rFonts w:ascii="方正小标宋简体" w:eastAsia="方正小标宋简体"/>
          <w:sz w:val="32"/>
          <w:szCs w:val="32"/>
        </w:rPr>
      </w:pPr>
    </w:p>
    <w:p w:rsidR="003A3951" w:rsidRDefault="003A3951">
      <w:pPr>
        <w:jc w:val="center"/>
        <w:rPr>
          <w:rFonts w:ascii="方正小标宋简体" w:eastAsia="方正小标宋简体"/>
          <w:sz w:val="32"/>
          <w:szCs w:val="32"/>
        </w:rPr>
      </w:pPr>
      <w:r>
        <w:rPr>
          <w:noProof/>
        </w:rPr>
        <w:pict>
          <v:shape id="直接箭头连接符 13" o:spid="_x0000_s1036" type="#_x0000_t32" style="position:absolute;left:0;text-align:left;margin-left:207.75pt;margin-top:5.4pt;width:42.75pt;height:0;flip:x;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" strokecolor="#4579b8">
            <v:stroke endarrow="open"/>
          </v:shape>
        </w:pict>
      </w:r>
    </w:p>
    <w:p w:rsidR="003A3951" w:rsidRDefault="003A3951">
      <w:pPr>
        <w:jc w:val="center"/>
        <w:rPr>
          <w:rFonts w:ascii="方正小标宋简体" w:eastAsia="方正小标宋简体"/>
          <w:sz w:val="32"/>
          <w:szCs w:val="32"/>
        </w:rPr>
      </w:pPr>
      <w:r>
        <w:rPr>
          <w:rFonts w:ascii="方正小标宋简体" w:eastAsia="方正小标宋简体"/>
          <w:sz w:val="32"/>
          <w:szCs w:val="32"/>
        </w:rPr>
        <w:tab/>
      </w:r>
    </w:p>
    <w:p w:rsidR="003A3951" w:rsidRDefault="003A3951">
      <w:pPr>
        <w:jc w:val="center"/>
        <w:rPr>
          <w:rFonts w:ascii="方正小标宋简体" w:eastAsia="方正小标宋简体"/>
          <w:sz w:val="32"/>
          <w:szCs w:val="32"/>
        </w:rPr>
      </w:pPr>
      <w:r>
        <w:rPr>
          <w:noProof/>
        </w:rPr>
        <w:pict>
          <v:shape id="直接箭头连接符 15" o:spid="_x0000_s1037" type="#_x0000_t32" style="position:absolute;left:0;text-align:left;margin-left:122.25pt;margin-top:12pt;width:0;height:30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" strokecolor="#4579b8">
            <v:stroke endarrow="open"/>
          </v:shape>
        </w:pict>
      </w:r>
    </w:p>
    <w:p w:rsidR="003A3951" w:rsidRDefault="003A3951">
      <w:pPr>
        <w:jc w:val="center"/>
        <w:rPr>
          <w:rFonts w:ascii="方正小标宋简体" w:eastAsia="方正小标宋简体"/>
          <w:sz w:val="32"/>
          <w:szCs w:val="32"/>
        </w:rPr>
      </w:pPr>
      <w:r>
        <w:rPr>
          <w:noProof/>
        </w:rPr>
        <w:pict>
          <v:roundrect id="AutoShape 53" o:spid="_x0000_s1038" style="position:absolute;left:0;text-align:left;margin-left:245.25pt;margin-top:3.25pt;width:134.25pt;height:90.75pt;z-index:2516567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" filled="f">
            <v:textbox>
              <w:txbxContent>
                <w:p w:rsidR="003A3951" w:rsidRPr="009262D1" w:rsidRDefault="003A3951" w:rsidP="009262D1">
                  <w:pPr>
                    <w:jc w:val="center"/>
                    <w:rPr>
                      <w:rFonts w:ascii="黑体" w:eastAsia="黑体"/>
                      <w:color w:val="000000"/>
                      <w:sz w:val="19"/>
                      <w:szCs w:val="19"/>
                    </w:rPr>
                  </w:pPr>
                  <w:r w:rsidRPr="009262D1">
                    <w:rPr>
                      <w:color w:val="000000"/>
                      <w:sz w:val="19"/>
                      <w:szCs w:val="19"/>
                    </w:rPr>
                    <w:t>.</w:t>
                  </w:r>
                  <w:r w:rsidRPr="009262D1">
                    <w:rPr>
                      <w:rFonts w:ascii="黑体" w:eastAsia="黑体" w:hint="eastAsia"/>
                      <w:color w:val="000000"/>
                      <w:sz w:val="19"/>
                      <w:szCs w:val="19"/>
                    </w:rPr>
                    <w:t>执行</w:t>
                  </w:r>
                </w:p>
                <w:p w:rsidR="003A3951" w:rsidRPr="009C25C4" w:rsidRDefault="003A3951" w:rsidP="009C25C4">
                  <w:r w:rsidRPr="00154079">
                    <w:rPr>
                      <w:rFonts w:hint="eastAsia"/>
                      <w:color w:val="000000"/>
                      <w:sz w:val="19"/>
                      <w:szCs w:val="19"/>
                    </w:rPr>
                    <w:t>监督当事人在决定的期限内，履行生效的行政处罚决定。其他法律法规规章规定应履行的责任。</w:t>
                  </w:r>
                </w:p>
              </w:txbxContent>
            </v:textbox>
          </v:roundrect>
        </w:pict>
      </w:r>
      <w:r>
        <w:rPr>
          <w:noProof/>
        </w:rPr>
        <w:pict>
          <v:roundrect id="AutoShape 52" o:spid="_x0000_s1039" style="position:absolute;left:0;text-align:left;margin-left:34.5pt;margin-top:10.8pt;width:171.75pt;height:69pt;z-index:2516556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" filled="f">
            <v:textbox>
              <w:txbxContent>
                <w:p w:rsidR="003A3951" w:rsidRPr="00154079" w:rsidRDefault="003A3951" w:rsidP="00154079">
                  <w:pPr>
                    <w:spacing w:line="220" w:lineRule="exact"/>
                    <w:jc w:val="center"/>
                    <w:rPr>
                      <w:rFonts w:ascii="黑体" w:eastAsia="黑体"/>
                      <w:color w:val="000000"/>
                      <w:sz w:val="19"/>
                      <w:szCs w:val="19"/>
                    </w:rPr>
                  </w:pPr>
                  <w:r w:rsidRPr="00154079">
                    <w:rPr>
                      <w:rFonts w:ascii="黑体" w:eastAsia="黑体" w:hint="eastAsia"/>
                      <w:color w:val="000000"/>
                      <w:sz w:val="19"/>
                      <w:szCs w:val="19"/>
                    </w:rPr>
                    <w:t>送达</w:t>
                  </w:r>
                </w:p>
                <w:p w:rsidR="003A3951" w:rsidRPr="00154079" w:rsidRDefault="003A3951" w:rsidP="001F41E4">
                  <w:pPr>
                    <w:spacing w:beforeLines="50" w:line="220" w:lineRule="exact"/>
                    <w:rPr>
                      <w:color w:val="000000"/>
                      <w:sz w:val="19"/>
                      <w:szCs w:val="19"/>
                    </w:rPr>
                  </w:pPr>
                  <w:r w:rsidRPr="00154079">
                    <w:rPr>
                      <w:rFonts w:hint="eastAsia"/>
                      <w:color w:val="000000"/>
                      <w:sz w:val="19"/>
                      <w:szCs w:val="19"/>
                    </w:rPr>
                    <w:t>制发文书并送达被处罚人、利害关系人（举报人）或有关单位；信息公开。</w:t>
                  </w:r>
                </w:p>
              </w:txbxContent>
            </v:textbox>
          </v:roundrect>
        </w:pict>
      </w:r>
    </w:p>
    <w:p w:rsidR="003A3951" w:rsidRDefault="003A3951">
      <w:pPr>
        <w:jc w:val="center"/>
        <w:rPr>
          <w:rFonts w:ascii="方正小标宋简体" w:eastAsia="方正小标宋简体"/>
          <w:sz w:val="32"/>
          <w:szCs w:val="32"/>
        </w:rPr>
      </w:pPr>
      <w:r>
        <w:rPr>
          <w:noProof/>
        </w:rPr>
        <w:pict>
          <v:shape id="直接箭头连接符 16" o:spid="_x0000_s1040" type="#_x0000_t32" style="position:absolute;left:0;text-align:left;margin-left:206.95pt;margin-top:16.35pt;width:38.25pt;height:0;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" strokecolor="#4579b8">
            <v:stroke endarrow="open"/>
          </v:shape>
        </w:pict>
      </w:r>
    </w:p>
    <w:p w:rsidR="003A3951" w:rsidRDefault="003A3951">
      <w:pPr>
        <w:jc w:val="center"/>
        <w:rPr>
          <w:rFonts w:ascii="方正小标宋简体" w:eastAsia="方正小标宋简体"/>
          <w:sz w:val="32"/>
          <w:szCs w:val="32"/>
        </w:rPr>
      </w:pPr>
    </w:p>
    <w:p w:rsidR="003A3951" w:rsidRDefault="003A3951">
      <w:pPr>
        <w:jc w:val="center"/>
        <w:rPr>
          <w:rFonts w:ascii="方正小标宋简体" w:eastAsia="方正小标宋简体"/>
          <w:sz w:val="32"/>
          <w:szCs w:val="32"/>
        </w:rPr>
      </w:pPr>
    </w:p>
    <w:p w:rsidR="003A3951" w:rsidRDefault="003A3951" w:rsidP="001407F1">
      <w:pPr>
        <w:widowControl/>
        <w:ind w:leftChars="209" w:left="31680" w:hangingChars="50" w:firstLine="31680"/>
        <w:jc w:val="left"/>
        <w:rPr>
          <w:rFonts w:eastAsia="仿宋_GB2312"/>
          <w:kern w:val="0"/>
          <w:sz w:val="22"/>
        </w:rPr>
      </w:pPr>
      <w:r>
        <w:rPr>
          <w:rFonts w:eastAsia="仿宋_GB2312" w:hint="eastAsia"/>
          <w:kern w:val="0"/>
          <w:sz w:val="22"/>
        </w:rPr>
        <w:t>办理部门：区发改委</w:t>
      </w:r>
    </w:p>
    <w:p w:rsidR="003A3951" w:rsidRDefault="003A3951" w:rsidP="001407F1">
      <w:pPr>
        <w:widowControl/>
        <w:ind w:leftChars="209" w:left="31680" w:hangingChars="50" w:firstLine="31680"/>
        <w:jc w:val="left"/>
        <w:rPr>
          <w:rFonts w:eastAsia="仿宋_GB2312"/>
          <w:kern w:val="0"/>
          <w:sz w:val="22"/>
        </w:rPr>
      </w:pPr>
      <w:r>
        <w:rPr>
          <w:rFonts w:eastAsia="仿宋_GB2312" w:hint="eastAsia"/>
          <w:kern w:val="0"/>
          <w:sz w:val="22"/>
        </w:rPr>
        <w:t>承诺期限：</w:t>
      </w:r>
      <w:r>
        <w:rPr>
          <w:rFonts w:eastAsia="仿宋_GB2312"/>
          <w:kern w:val="0"/>
          <w:sz w:val="22"/>
        </w:rPr>
        <w:t>36</w:t>
      </w:r>
      <w:r>
        <w:rPr>
          <w:rFonts w:eastAsia="仿宋_GB2312" w:hint="eastAsia"/>
          <w:kern w:val="0"/>
          <w:sz w:val="22"/>
        </w:rPr>
        <w:t>个工作日</w:t>
      </w:r>
    </w:p>
    <w:p w:rsidR="003A3951" w:rsidRDefault="003A3951" w:rsidP="006A0D29">
      <w:pPr>
        <w:widowControl/>
        <w:ind w:leftChars="209" w:left="31680" w:hangingChars="50" w:firstLine="31680"/>
        <w:jc w:val="left"/>
      </w:pPr>
      <w:r>
        <w:rPr>
          <w:rFonts w:eastAsia="仿宋_GB2312" w:hint="eastAsia"/>
          <w:kern w:val="0"/>
          <w:sz w:val="22"/>
        </w:rPr>
        <w:t>服务电话：</w:t>
      </w:r>
      <w:r>
        <w:rPr>
          <w:rFonts w:eastAsia="仿宋_GB2312"/>
          <w:kern w:val="0"/>
          <w:sz w:val="22"/>
        </w:rPr>
        <w:t>0553-4810889</w:t>
      </w:r>
      <w:r>
        <w:rPr>
          <w:rFonts w:eastAsia="仿宋_GB2312" w:hint="eastAsia"/>
          <w:kern w:val="0"/>
          <w:sz w:val="22"/>
        </w:rPr>
        <w:t>监督电话：</w:t>
      </w:r>
      <w:r>
        <w:rPr>
          <w:rFonts w:eastAsia="仿宋_GB2312"/>
          <w:kern w:val="0"/>
          <w:sz w:val="22"/>
        </w:rPr>
        <w:t>0553-3025201</w:t>
      </w:r>
    </w:p>
    <w:sectPr w:rsidR="003A3951" w:rsidSect="00C17F5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951" w:rsidRDefault="003A3951" w:rsidP="00197809">
      <w:r>
        <w:separator/>
      </w:r>
    </w:p>
  </w:endnote>
  <w:endnote w:type="continuationSeparator" w:id="0">
    <w:p w:rsidR="003A3951" w:rsidRDefault="003A3951" w:rsidP="001978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黑体"/>
    <w:panose1 w:val="00000000000000000000"/>
    <w:charset w:val="86"/>
    <w:family w:val="script"/>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951" w:rsidRDefault="003A3951" w:rsidP="00197809">
      <w:r>
        <w:separator/>
      </w:r>
    </w:p>
  </w:footnote>
  <w:footnote w:type="continuationSeparator" w:id="0">
    <w:p w:rsidR="003A3951" w:rsidRDefault="003A3951" w:rsidP="001978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3811"/>
    <w:rsid w:val="000118F2"/>
    <w:rsid w:val="000B6BF9"/>
    <w:rsid w:val="000D247F"/>
    <w:rsid w:val="000E74DE"/>
    <w:rsid w:val="001143A2"/>
    <w:rsid w:val="001407F1"/>
    <w:rsid w:val="00154079"/>
    <w:rsid w:val="001665ED"/>
    <w:rsid w:val="0017154E"/>
    <w:rsid w:val="00176D11"/>
    <w:rsid w:val="00197809"/>
    <w:rsid w:val="001E0A22"/>
    <w:rsid w:val="001F41E4"/>
    <w:rsid w:val="0020189D"/>
    <w:rsid w:val="002424D2"/>
    <w:rsid w:val="0026143F"/>
    <w:rsid w:val="0027070C"/>
    <w:rsid w:val="002C5D3F"/>
    <w:rsid w:val="00302218"/>
    <w:rsid w:val="0037429D"/>
    <w:rsid w:val="00383D5A"/>
    <w:rsid w:val="003A3951"/>
    <w:rsid w:val="003C3DD9"/>
    <w:rsid w:val="00400A47"/>
    <w:rsid w:val="004032F4"/>
    <w:rsid w:val="004A25D4"/>
    <w:rsid w:val="004C06F5"/>
    <w:rsid w:val="004D51D6"/>
    <w:rsid w:val="005A45CF"/>
    <w:rsid w:val="006217A3"/>
    <w:rsid w:val="00664D11"/>
    <w:rsid w:val="00690EE8"/>
    <w:rsid w:val="006A0D29"/>
    <w:rsid w:val="00716F21"/>
    <w:rsid w:val="00744078"/>
    <w:rsid w:val="007639DC"/>
    <w:rsid w:val="007B5364"/>
    <w:rsid w:val="007C5064"/>
    <w:rsid w:val="007F79EE"/>
    <w:rsid w:val="0084655F"/>
    <w:rsid w:val="008757AD"/>
    <w:rsid w:val="00890094"/>
    <w:rsid w:val="008B560A"/>
    <w:rsid w:val="008B643A"/>
    <w:rsid w:val="008B6FCA"/>
    <w:rsid w:val="008C1261"/>
    <w:rsid w:val="00914924"/>
    <w:rsid w:val="009262D1"/>
    <w:rsid w:val="0095431A"/>
    <w:rsid w:val="009703C9"/>
    <w:rsid w:val="0097083D"/>
    <w:rsid w:val="009841CA"/>
    <w:rsid w:val="00993030"/>
    <w:rsid w:val="009B371B"/>
    <w:rsid w:val="009C25C4"/>
    <w:rsid w:val="00A222F2"/>
    <w:rsid w:val="00A8704B"/>
    <w:rsid w:val="00B2785E"/>
    <w:rsid w:val="00B7587E"/>
    <w:rsid w:val="00B80D6B"/>
    <w:rsid w:val="00B83F07"/>
    <w:rsid w:val="00BB1815"/>
    <w:rsid w:val="00C17F50"/>
    <w:rsid w:val="00C516E9"/>
    <w:rsid w:val="00C63C2C"/>
    <w:rsid w:val="00C73460"/>
    <w:rsid w:val="00C73F8B"/>
    <w:rsid w:val="00CA712D"/>
    <w:rsid w:val="00D22310"/>
    <w:rsid w:val="00D524A8"/>
    <w:rsid w:val="00DD0C9C"/>
    <w:rsid w:val="00DF06B9"/>
    <w:rsid w:val="00E00B77"/>
    <w:rsid w:val="00E11643"/>
    <w:rsid w:val="00E20D1E"/>
    <w:rsid w:val="00E93811"/>
    <w:rsid w:val="00EB1AF0"/>
    <w:rsid w:val="00EC4268"/>
    <w:rsid w:val="00EE32AF"/>
    <w:rsid w:val="00F25F9D"/>
    <w:rsid w:val="00F9347E"/>
    <w:rsid w:val="00FE033D"/>
    <w:rsid w:val="0D4547F6"/>
    <w:rsid w:val="55F7709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9EE"/>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9780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97809"/>
    <w:rPr>
      <w:rFonts w:cs="Times New Roman"/>
      <w:kern w:val="2"/>
      <w:sz w:val="18"/>
      <w:szCs w:val="18"/>
    </w:rPr>
  </w:style>
  <w:style w:type="paragraph" w:styleId="Footer">
    <w:name w:val="footer"/>
    <w:basedOn w:val="Normal"/>
    <w:link w:val="FooterChar"/>
    <w:uiPriority w:val="99"/>
    <w:rsid w:val="0019780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97809"/>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18</Words>
  <Characters>104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限额以上外商投资项目核准事项（行政许可）受理流程图</dc:title>
  <dc:subject/>
  <dc:creator>微软用户</dc:creator>
  <cp:keywords/>
  <dc:description/>
  <cp:lastModifiedBy>User</cp:lastModifiedBy>
  <cp:revision>3</cp:revision>
  <cp:lastPrinted>2015-12-11T01:12:00Z</cp:lastPrinted>
  <dcterms:created xsi:type="dcterms:W3CDTF">2015-12-11T01:12:00Z</dcterms:created>
  <dcterms:modified xsi:type="dcterms:W3CDTF">2016-03-03T08:26:00Z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